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65" w:rsidRDefault="000F2B5E">
      <w:r>
        <w:rPr>
          <w:b/>
          <w:bCs/>
        </w:rPr>
        <w:t>Routesuggestie vanuit ‘s-Hertogenbosch:</w:t>
      </w:r>
      <w:r>
        <w:t xml:space="preserve"> </w:t>
      </w:r>
      <w:r>
        <w:br/>
        <w:t xml:space="preserve">Bekijk eerst de archeologische afdeling van het </w:t>
      </w:r>
      <w:proofErr w:type="spellStart"/>
      <w:r>
        <w:t>Noordbrabants</w:t>
      </w:r>
      <w:proofErr w:type="spellEnd"/>
      <w:r>
        <w:t xml:space="preserve"> Museum in de Verwerstraat. Vervolgens start u vanaf De Parade met een fraai zicht op de basiliek Sint Jan. Volg de knooppuntborden ‘fietsroute netwerk’ 84. Vervolgens 63 – 64 – infopaneel </w:t>
      </w:r>
      <w:proofErr w:type="spellStart"/>
      <w:r>
        <w:t>Halder</w:t>
      </w:r>
      <w:proofErr w:type="spellEnd"/>
      <w:r>
        <w:t xml:space="preserve"> – 65 even de richting 43 volgen, maar al snel linksaf naar het “Centrum” van Sint-Michielsgestel over de </w:t>
      </w:r>
      <w:proofErr w:type="spellStart"/>
      <w:r>
        <w:t>Esscheweg</w:t>
      </w:r>
      <w:proofErr w:type="spellEnd"/>
      <w:r>
        <w:t xml:space="preserve">. Op dinsdagen kunt u even van de route afwijken en linksaf de Theerestraat inrijden. Op nummer 42 is op het terrein van </w:t>
      </w:r>
      <w:proofErr w:type="spellStart"/>
      <w:r>
        <w:t>Kentalis</w:t>
      </w:r>
      <w:proofErr w:type="spellEnd"/>
      <w:r>
        <w:t xml:space="preserve"> het Oudheidkundig Museum te vinden. De </w:t>
      </w:r>
      <w:proofErr w:type="spellStart"/>
      <w:r>
        <w:t>Esscheweg</w:t>
      </w:r>
      <w:proofErr w:type="spellEnd"/>
      <w:r>
        <w:t xml:space="preserve"> gaat over de Dommel </w:t>
      </w:r>
      <w:proofErr w:type="spellStart"/>
      <w:r>
        <w:t>Schijndelseweg</w:t>
      </w:r>
      <w:proofErr w:type="spellEnd"/>
      <w:r>
        <w:t xml:space="preserve"> heten – 41 infopaneel </w:t>
      </w:r>
      <w:proofErr w:type="spellStart"/>
      <w:r>
        <w:t>Hogert</w:t>
      </w:r>
      <w:proofErr w:type="spellEnd"/>
      <w:r>
        <w:t xml:space="preserve"> 42 – 43 Bezoekerscentrum de Groene Poort– 68 – 67- 66 infopaneel Esch – 29 – 28 – 62 – 61 – 60 – 24 – 22 – 21 – 54 even richting 53, en vervolgens knooppunten borden ‘Centrum’ volgen (circa 35 km). </w:t>
      </w:r>
      <w:r>
        <w:br/>
      </w:r>
      <w:r>
        <w:br/>
      </w:r>
      <w:r>
        <w:rPr>
          <w:b/>
          <w:bCs/>
        </w:rPr>
        <w:t>Routesuggestie vanuit Oisterwijk:</w:t>
      </w:r>
      <w:r>
        <w:t xml:space="preserve"> </w:t>
      </w:r>
      <w:r>
        <w:br/>
        <w:t xml:space="preserve">We starten op de </w:t>
      </w:r>
      <w:proofErr w:type="spellStart"/>
      <w:r>
        <w:t>Lind</w:t>
      </w:r>
      <w:proofErr w:type="spellEnd"/>
      <w:r>
        <w:t xml:space="preserve"> in het centrum van Oisterwijk. Volg even “Fietsroutenetwerk naar 96” en al snel “Centrum Haaren” daarna Fietsroutenetwerk 44 –paneeltje </w:t>
      </w:r>
      <w:proofErr w:type="spellStart"/>
      <w:r>
        <w:t>hoogkeiteren</w:t>
      </w:r>
      <w:proofErr w:type="spellEnd"/>
      <w:r>
        <w:t xml:space="preserve"> – 29 – paneeltje Kollenberg – 66 – Infopaneel Esch – 67 – 68 – richting 43 – Bezoekerscentrum De Groene Poort – voorbij café de Ketting naar het ‘centrum’ van Boxtel – informatiepaneel Boxtel- ‘fietsroute netwerk’ 47 informatiepaneel </w:t>
      </w:r>
      <w:proofErr w:type="spellStart"/>
      <w:r>
        <w:t>Lennisheuvel</w:t>
      </w:r>
      <w:proofErr w:type="spellEnd"/>
      <w:r>
        <w:t xml:space="preserve">– 69 – 45 – 88 – ‘centrum’ van Oisterwijk (circa 34 km). </w:t>
      </w:r>
      <w:r>
        <w:br/>
      </w:r>
      <w:r>
        <w:br/>
      </w:r>
      <w:r>
        <w:rPr>
          <w:b/>
          <w:bCs/>
        </w:rPr>
        <w:t>Routesuggestie vanuit Sint-Oedenrode:</w:t>
      </w:r>
      <w:r>
        <w:br/>
        <w:t xml:space="preserve">Startpunt is de markt van Sint-Oedenrode : volg ‘fietsroute netwerk 35/30 – 35 – 34 – 55 – 54 – 53 – 39 – 48 – 47 informatiepaneel </w:t>
      </w:r>
      <w:proofErr w:type="spellStart"/>
      <w:r>
        <w:t>Lennisheuvel</w:t>
      </w:r>
      <w:proofErr w:type="spellEnd"/>
      <w:r>
        <w:t xml:space="preserve"> – 69 – 68 – richting 43 – Bezoekerscentrum de Groene Poort – voorbij café de Ketting naar het ‘centrum’ van Boxtel- informatiepaneel Boxtel – 50 – 51 – 52 – richting 21 – bij het kapelletje gaat u niet linksaf de </w:t>
      </w:r>
      <w:proofErr w:type="spellStart"/>
      <w:r>
        <w:t>Boxtelseweg</w:t>
      </w:r>
      <w:proofErr w:type="spellEnd"/>
      <w:r>
        <w:t xml:space="preserve"> niet naar 21, maar rijdt rechtdoor naar ‘centrum’ </w:t>
      </w:r>
      <w:proofErr w:type="spellStart"/>
      <w:r>
        <w:t>Olland</w:t>
      </w:r>
      <w:proofErr w:type="spellEnd"/>
      <w:r>
        <w:t xml:space="preserve"> – 33 – ‘centrum’ Sint-Oedenrode (circa 35 km)</w:t>
      </w:r>
      <w:bookmarkStart w:id="0" w:name="_GoBack"/>
      <w:bookmarkEnd w:id="0"/>
    </w:p>
    <w:sectPr w:rsidR="00651665" w:rsidSect="00CB34E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E"/>
    <w:rsid w:val="000F2B5E"/>
    <w:rsid w:val="006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C3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1588</Characters>
  <Application>Microsoft Macintosh Word</Application>
  <DocSecurity>0</DocSecurity>
  <Lines>13</Lines>
  <Paragraphs>3</Paragraphs>
  <ScaleCrop>false</ScaleCrop>
  <Company>Cragt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Hüsstege</dc:creator>
  <cp:keywords/>
  <dc:description/>
  <cp:lastModifiedBy>Marieke Hüsstege</cp:lastModifiedBy>
  <cp:revision>1</cp:revision>
  <dcterms:created xsi:type="dcterms:W3CDTF">2012-01-24T15:46:00Z</dcterms:created>
  <dcterms:modified xsi:type="dcterms:W3CDTF">2012-01-24T15:46:00Z</dcterms:modified>
</cp:coreProperties>
</file>